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B7E1" w14:textId="77777777" w:rsidR="005F7799" w:rsidRDefault="005F7799" w:rsidP="00CB77AA">
      <w:pPr>
        <w:jc w:val="right"/>
        <w:rPr>
          <w:rFonts w:ascii="Arial" w:hAnsi="Arial" w:cs="Arial"/>
        </w:rPr>
      </w:pPr>
      <w:r w:rsidRPr="005F7799">
        <w:rPr>
          <w:rFonts w:ascii="Arial" w:hAnsi="Arial" w:cs="Arial"/>
        </w:rPr>
        <w:t>8 juillet 2020</w:t>
      </w:r>
    </w:p>
    <w:p w14:paraId="3FFE368A" w14:textId="77777777" w:rsidR="005F7799" w:rsidRPr="005F7799" w:rsidRDefault="005F7799" w:rsidP="005F7799">
      <w:pPr>
        <w:jc w:val="right"/>
        <w:rPr>
          <w:rFonts w:ascii="Arial" w:hAnsi="Arial" w:cs="Arial"/>
        </w:rPr>
      </w:pPr>
    </w:p>
    <w:p w14:paraId="167F1318" w14:textId="77777777" w:rsidR="005F7799" w:rsidRPr="005F7799" w:rsidRDefault="005F7799" w:rsidP="005F7799">
      <w:pPr>
        <w:jc w:val="center"/>
        <w:rPr>
          <w:rFonts w:ascii="Arial" w:hAnsi="Arial" w:cs="Arial"/>
          <w:b/>
        </w:rPr>
      </w:pPr>
      <w:proofErr w:type="spellStart"/>
      <w:r w:rsidRPr="005F7799">
        <w:rPr>
          <w:rFonts w:ascii="Arial" w:hAnsi="Arial" w:cs="Arial"/>
          <w:b/>
        </w:rPr>
        <w:t>Lab’Hautil</w:t>
      </w:r>
      <w:proofErr w:type="spellEnd"/>
    </w:p>
    <w:p w14:paraId="240C33B9" w14:textId="77777777" w:rsidR="005F7799" w:rsidRDefault="005F7799" w:rsidP="005F7799">
      <w:pPr>
        <w:jc w:val="center"/>
        <w:rPr>
          <w:rFonts w:ascii="Arial" w:hAnsi="Arial" w:cs="Arial"/>
          <w:b/>
        </w:rPr>
      </w:pPr>
      <w:r w:rsidRPr="005F7799">
        <w:rPr>
          <w:rFonts w:ascii="Arial" w:hAnsi="Arial" w:cs="Arial"/>
          <w:b/>
        </w:rPr>
        <w:t>Relevé de conclusion de la réunion de lancement</w:t>
      </w:r>
    </w:p>
    <w:p w14:paraId="0328F5EF" w14:textId="77777777" w:rsidR="005F7799" w:rsidRDefault="005F7799" w:rsidP="005F7799">
      <w:pPr>
        <w:rPr>
          <w:rFonts w:ascii="Arial" w:hAnsi="Arial" w:cs="Arial"/>
        </w:rPr>
      </w:pPr>
    </w:p>
    <w:p w14:paraId="556F8E5E" w14:textId="77777777" w:rsidR="005F7799" w:rsidRDefault="005F7799" w:rsidP="005F7799">
      <w:pPr>
        <w:rPr>
          <w:rFonts w:ascii="Arial" w:hAnsi="Arial" w:cs="Arial"/>
        </w:rPr>
      </w:pPr>
      <w:r w:rsidRPr="005F7799">
        <w:rPr>
          <w:rFonts w:ascii="Arial" w:hAnsi="Arial" w:cs="Arial"/>
        </w:rPr>
        <w:t>Etaient  présents</w:t>
      </w:r>
      <w:r>
        <w:rPr>
          <w:rFonts w:ascii="Arial" w:hAnsi="Arial" w:cs="Arial"/>
        </w:rPr>
        <w:t> :</w:t>
      </w:r>
    </w:p>
    <w:p w14:paraId="33B57D00" w14:textId="77777777" w:rsidR="005F7799" w:rsidRDefault="005F7799" w:rsidP="005F77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Sylvie </w:t>
      </w:r>
      <w:proofErr w:type="spellStart"/>
      <w:r>
        <w:rPr>
          <w:rFonts w:ascii="Arial" w:hAnsi="Arial" w:cs="Arial"/>
        </w:rPr>
        <w:t>Couchot</w:t>
      </w:r>
      <w:proofErr w:type="spellEnd"/>
      <w:r>
        <w:rPr>
          <w:rFonts w:ascii="Arial" w:hAnsi="Arial" w:cs="Arial"/>
        </w:rPr>
        <w:t>, maire de Vauréal</w:t>
      </w:r>
    </w:p>
    <w:p w14:paraId="5489331A" w14:textId="77777777" w:rsidR="005F7799" w:rsidRDefault="005F7799" w:rsidP="005F77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Jean-Jacques </w:t>
      </w:r>
      <w:proofErr w:type="spellStart"/>
      <w:r>
        <w:rPr>
          <w:rFonts w:ascii="Arial" w:hAnsi="Arial" w:cs="Arial"/>
        </w:rPr>
        <w:t>Frejaville</w:t>
      </w:r>
      <w:proofErr w:type="spellEnd"/>
      <w:r>
        <w:rPr>
          <w:rFonts w:ascii="Arial" w:hAnsi="Arial" w:cs="Arial"/>
        </w:rPr>
        <w:t xml:space="preserve"> Directeur général des services</w:t>
      </w:r>
    </w:p>
    <w:p w14:paraId="2E7A5EF0" w14:textId="77777777" w:rsidR="005F7799" w:rsidRDefault="005F7799" w:rsidP="005F77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Hervé </w:t>
      </w:r>
      <w:proofErr w:type="spellStart"/>
      <w:r>
        <w:rPr>
          <w:rFonts w:ascii="Arial" w:hAnsi="Arial" w:cs="Arial"/>
        </w:rPr>
        <w:t>Florzack</w:t>
      </w:r>
      <w:proofErr w:type="spellEnd"/>
      <w:r>
        <w:rPr>
          <w:rFonts w:ascii="Arial" w:hAnsi="Arial" w:cs="Arial"/>
        </w:rPr>
        <w:t xml:space="preserve"> maire de Jouy le Moutier</w:t>
      </w:r>
    </w:p>
    <w:p w14:paraId="2798E5A5" w14:textId="77777777" w:rsidR="005F7799" w:rsidRDefault="005F7799" w:rsidP="005F77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Maxime Loubar, maire adjoint</w:t>
      </w:r>
    </w:p>
    <w:p w14:paraId="2FAEB738" w14:textId="77777777" w:rsidR="005F7799" w:rsidRDefault="005F7799" w:rsidP="005F779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Lotfy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Hammou</w:t>
      </w:r>
      <w:proofErr w:type="spellEnd"/>
      <w:r>
        <w:rPr>
          <w:rFonts w:ascii="Arial" w:hAnsi="Arial" w:cs="Arial"/>
        </w:rPr>
        <w:t>, directeur de cabinet</w:t>
      </w:r>
    </w:p>
    <w:p w14:paraId="5CB7B5BC" w14:textId="77777777" w:rsidR="005F7799" w:rsidRDefault="005F7799" w:rsidP="005F779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Tissier</w:t>
      </w:r>
      <w:proofErr w:type="spellEnd"/>
      <w:r>
        <w:rPr>
          <w:rFonts w:ascii="Arial" w:hAnsi="Arial" w:cs="Arial"/>
        </w:rPr>
        <w:t xml:space="preserve"> maire de </w:t>
      </w:r>
      <w:proofErr w:type="spellStart"/>
      <w:r>
        <w:rPr>
          <w:rFonts w:ascii="Arial" w:hAnsi="Arial" w:cs="Arial"/>
        </w:rPr>
        <w:t>Maurecourt</w:t>
      </w:r>
      <w:proofErr w:type="spellEnd"/>
    </w:p>
    <w:p w14:paraId="0EC3D7B3" w14:textId="77777777" w:rsidR="005F7799" w:rsidRDefault="005F7799" w:rsidP="005F77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Jean-Michel Vincent, délégué Val d’Oise d’agir pour le climat</w:t>
      </w:r>
    </w:p>
    <w:p w14:paraId="0A369ECF" w14:textId="77777777" w:rsidR="005F7799" w:rsidRPr="005F7799" w:rsidRDefault="005F7799" w:rsidP="005F7799">
      <w:pPr>
        <w:spacing w:after="0"/>
        <w:rPr>
          <w:rFonts w:ascii="Arial" w:hAnsi="Arial" w:cs="Arial"/>
        </w:rPr>
      </w:pPr>
    </w:p>
    <w:p w14:paraId="6C772830" w14:textId="77777777" w:rsidR="005F7799" w:rsidRDefault="005F7799" w:rsidP="005F7799">
      <w:pPr>
        <w:jc w:val="both"/>
        <w:rPr>
          <w:rFonts w:ascii="Arial" w:hAnsi="Arial" w:cs="Arial"/>
          <w:b/>
        </w:rPr>
      </w:pPr>
    </w:p>
    <w:p w14:paraId="324DB419" w14:textId="77777777" w:rsidR="005F7799" w:rsidRDefault="005F7799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Après exposé et discussion, le</w:t>
      </w:r>
      <w:r w:rsidRPr="005F7799">
        <w:rPr>
          <w:rFonts w:ascii="Arial" w:hAnsi="Arial" w:cs="Arial"/>
        </w:rPr>
        <w:t xml:space="preserve"> projet de note d’intention </w:t>
      </w:r>
      <w:r>
        <w:rPr>
          <w:rFonts w:ascii="Arial" w:hAnsi="Arial" w:cs="Arial"/>
        </w:rPr>
        <w:t>joint en annexe est validé.</w:t>
      </w:r>
    </w:p>
    <w:p w14:paraId="6A02E3E5" w14:textId="77777777" w:rsidR="005F7799" w:rsidRDefault="00CB77AA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note</w:t>
      </w:r>
      <w:r w:rsidR="005F7799">
        <w:rPr>
          <w:rFonts w:ascii="Arial" w:hAnsi="Arial" w:cs="Arial"/>
        </w:rPr>
        <w:t xml:space="preserve"> est complété</w:t>
      </w:r>
      <w:r>
        <w:rPr>
          <w:rFonts w:ascii="Arial" w:hAnsi="Arial" w:cs="Arial"/>
        </w:rPr>
        <w:t>e</w:t>
      </w:r>
      <w:r w:rsidR="005F7799">
        <w:rPr>
          <w:rFonts w:ascii="Arial" w:hAnsi="Arial" w:cs="Arial"/>
        </w:rPr>
        <w:t xml:space="preserve"> d’une première liste établie par Jean-Jacques avec les directeurs de services de Vauréal à partir des conclusions de la convention citoyenne pour le climat. Ci-jointe.</w:t>
      </w:r>
    </w:p>
    <w:p w14:paraId="0BEDA69B" w14:textId="77777777" w:rsidR="005D57B3" w:rsidRDefault="005D57B3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tour d’horizon à partir de cette liste  et des projets connus sur le territoire et </w:t>
      </w:r>
      <w:r w:rsidR="00CB77AA">
        <w:rPr>
          <w:rFonts w:ascii="Arial" w:hAnsi="Arial" w:cs="Arial"/>
        </w:rPr>
        <w:t xml:space="preserve">inventés </w:t>
      </w:r>
      <w:r>
        <w:rPr>
          <w:rFonts w:ascii="Arial" w:hAnsi="Arial" w:cs="Arial"/>
        </w:rPr>
        <w:t xml:space="preserve">ailleurs permet de partager un certain nombre de pistes de travail sur </w:t>
      </w:r>
    </w:p>
    <w:p w14:paraId="371D36B1" w14:textId="77777777" w:rsidR="005D57B3" w:rsidRDefault="00390677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57B3">
        <w:rPr>
          <w:rFonts w:ascii="Arial" w:hAnsi="Arial" w:cs="Arial"/>
        </w:rPr>
        <w:t xml:space="preserve">l’agroforesterie et la </w:t>
      </w:r>
      <w:proofErr w:type="spellStart"/>
      <w:r w:rsidR="005D57B3">
        <w:rPr>
          <w:rFonts w:ascii="Arial" w:hAnsi="Arial" w:cs="Arial"/>
        </w:rPr>
        <w:t>permaculture</w:t>
      </w:r>
      <w:proofErr w:type="spellEnd"/>
      <w:r w:rsidR="005D57B3">
        <w:rPr>
          <w:rFonts w:ascii="Arial" w:hAnsi="Arial" w:cs="Arial"/>
        </w:rPr>
        <w:t>, créatrice d’emploi et de circuit court, avec la q</w:t>
      </w:r>
      <w:r>
        <w:rPr>
          <w:rFonts w:ascii="Arial" w:hAnsi="Arial" w:cs="Arial"/>
        </w:rPr>
        <w:t>uestion de la propriété des sur</w:t>
      </w:r>
      <w:r w:rsidR="005D57B3">
        <w:rPr>
          <w:rFonts w:ascii="Arial" w:hAnsi="Arial" w:cs="Arial"/>
        </w:rPr>
        <w:t>faces agricoles utiles sur l’Hautil</w:t>
      </w:r>
      <w:r>
        <w:rPr>
          <w:rFonts w:ascii="Arial" w:hAnsi="Arial" w:cs="Arial"/>
        </w:rPr>
        <w:t xml:space="preserve"> et de l’enjeu biodiversité.</w:t>
      </w:r>
    </w:p>
    <w:p w14:paraId="76C7E87C" w14:textId="77777777" w:rsidR="005D57B3" w:rsidRDefault="00390677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57B3">
        <w:rPr>
          <w:rFonts w:ascii="Arial" w:hAnsi="Arial" w:cs="Arial"/>
        </w:rPr>
        <w:t>l’intérêt d’articuler les projets d’efficacité énergétique des bâtiments publics et privés sur le territoire, en groupant le</w:t>
      </w:r>
      <w:r>
        <w:rPr>
          <w:rFonts w:ascii="Arial" w:hAnsi="Arial" w:cs="Arial"/>
        </w:rPr>
        <w:t>s commandes publiques, en faisan</w:t>
      </w:r>
      <w:r w:rsidR="005D57B3">
        <w:rPr>
          <w:rFonts w:ascii="Arial" w:hAnsi="Arial" w:cs="Arial"/>
        </w:rPr>
        <w:t>t levier organisé sur le patrimoine pri</w:t>
      </w:r>
      <w:r>
        <w:rPr>
          <w:rFonts w:ascii="Arial" w:hAnsi="Arial" w:cs="Arial"/>
        </w:rPr>
        <w:t>vé à partir entre autres du démonstrateur REV</w:t>
      </w:r>
      <w:r w:rsidR="005D57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mais aussi pour les logements sociaux avec la démarche Energie </w:t>
      </w:r>
      <w:proofErr w:type="spellStart"/>
      <w:r>
        <w:rPr>
          <w:rFonts w:ascii="Arial" w:hAnsi="Arial" w:cs="Arial"/>
        </w:rPr>
        <w:t>S</w:t>
      </w:r>
      <w:r w:rsidR="005D57B3">
        <w:rPr>
          <w:rFonts w:ascii="Arial" w:hAnsi="Arial" w:cs="Arial"/>
        </w:rPr>
        <w:t>prong</w:t>
      </w:r>
      <w:proofErr w:type="spellEnd"/>
      <w:r w:rsidR="005D57B3">
        <w:rPr>
          <w:rFonts w:ascii="Arial" w:hAnsi="Arial" w:cs="Arial"/>
        </w:rPr>
        <w:t xml:space="preserve">. </w:t>
      </w:r>
    </w:p>
    <w:p w14:paraId="6E2EC21F" w14:textId="77777777" w:rsidR="00390677" w:rsidRDefault="00390677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-les projets de développement de l’usage du vélo</w:t>
      </w:r>
    </w:p>
    <w:p w14:paraId="12DA20D1" w14:textId="77777777" w:rsidR="00390677" w:rsidRDefault="00390677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-l’intérêt d’élargir le projet </w:t>
      </w:r>
      <w:proofErr w:type="spellStart"/>
      <w:r>
        <w:rPr>
          <w:rFonts w:ascii="Arial" w:hAnsi="Arial" w:cs="Arial"/>
        </w:rPr>
        <w:t>O’Watt</w:t>
      </w:r>
      <w:proofErr w:type="spellEnd"/>
      <w:r>
        <w:rPr>
          <w:rFonts w:ascii="Arial" w:hAnsi="Arial" w:cs="Arial"/>
        </w:rPr>
        <w:t xml:space="preserve"> aux zones d’activités de l’agglomération.</w:t>
      </w:r>
    </w:p>
    <w:p w14:paraId="5529A7A6" w14:textId="77777777" w:rsidR="00195C70" w:rsidRDefault="00195C70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outre est abordée la question du financement tant pour les populations à faible revenu que pour les communes. </w:t>
      </w:r>
      <w:r w:rsidR="000067B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es marges de </w:t>
      </w:r>
      <w:proofErr w:type="spellStart"/>
      <w:r>
        <w:rPr>
          <w:rFonts w:ascii="Arial" w:hAnsi="Arial" w:cs="Arial"/>
        </w:rPr>
        <w:t>manoeuvre</w:t>
      </w:r>
      <w:proofErr w:type="spellEnd"/>
      <w:r>
        <w:rPr>
          <w:rFonts w:ascii="Arial" w:hAnsi="Arial" w:cs="Arial"/>
        </w:rPr>
        <w:t xml:space="preserve"> budgétaires </w:t>
      </w:r>
      <w:r w:rsidR="000067B1">
        <w:rPr>
          <w:rFonts w:ascii="Arial" w:hAnsi="Arial" w:cs="Arial"/>
        </w:rPr>
        <w:t>locales</w:t>
      </w:r>
      <w:r w:rsidR="00FD7ED4">
        <w:rPr>
          <w:rFonts w:ascii="Arial" w:hAnsi="Arial" w:cs="Arial"/>
        </w:rPr>
        <w:t xml:space="preserve"> (communales et de l’agglomération)</w:t>
      </w:r>
      <w:r w:rsidR="00006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les subventions départem</w:t>
      </w:r>
      <w:r w:rsidR="000067B1">
        <w:rPr>
          <w:rFonts w:ascii="Arial" w:hAnsi="Arial" w:cs="Arial"/>
        </w:rPr>
        <w:t>entales, régionales, nationales sont une première source.</w:t>
      </w:r>
      <w:r>
        <w:rPr>
          <w:rFonts w:ascii="Arial" w:hAnsi="Arial" w:cs="Arial"/>
        </w:rPr>
        <w:t xml:space="preserve"> </w:t>
      </w:r>
      <w:r w:rsidR="000067B1">
        <w:rPr>
          <w:rFonts w:ascii="Arial" w:hAnsi="Arial" w:cs="Arial"/>
        </w:rPr>
        <w:t xml:space="preserve">Le mécanisme « réduire le CO2 fait gagner du pouvoir d’achat »  permet de réinvestir dans la transition et le bien être. Il </w:t>
      </w:r>
      <w:r w:rsidR="00FD7ED4">
        <w:rPr>
          <w:rFonts w:ascii="Arial" w:hAnsi="Arial" w:cs="Arial"/>
        </w:rPr>
        <w:t xml:space="preserve">a le mérite d’être pédagogique, </w:t>
      </w:r>
      <w:r w:rsidR="000067B1">
        <w:rPr>
          <w:rFonts w:ascii="Arial" w:hAnsi="Arial" w:cs="Arial"/>
        </w:rPr>
        <w:t>opérationnel et vertueux, pour les citoyens comme pour les communes.</w:t>
      </w:r>
    </w:p>
    <w:p w14:paraId="3A116E36" w14:textId="77777777" w:rsidR="000067B1" w:rsidRDefault="000067B1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titre la proposition de construire un budget communal analytique transition, </w:t>
      </w:r>
      <w:r w:rsidR="001839F1">
        <w:rPr>
          <w:rFonts w:ascii="Arial" w:hAnsi="Arial" w:cs="Arial"/>
        </w:rPr>
        <w:t xml:space="preserve">affiché sur les sites internet communaux </w:t>
      </w:r>
      <w:r>
        <w:rPr>
          <w:rFonts w:ascii="Arial" w:hAnsi="Arial" w:cs="Arial"/>
        </w:rPr>
        <w:t>fait l’unanimité.</w:t>
      </w:r>
    </w:p>
    <w:p w14:paraId="2B3C0470" w14:textId="7DC63B77" w:rsidR="00326B12" w:rsidRDefault="00326B12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Plus généralement, la construction du </w:t>
      </w:r>
      <w:proofErr w:type="spellStart"/>
      <w:r>
        <w:rPr>
          <w:rFonts w:ascii="Arial" w:hAnsi="Arial" w:cs="Arial"/>
        </w:rPr>
        <w:t>lab’Hautil</w:t>
      </w:r>
      <w:proofErr w:type="spellEnd"/>
      <w:r>
        <w:rPr>
          <w:rFonts w:ascii="Arial" w:hAnsi="Arial" w:cs="Arial"/>
        </w:rPr>
        <w:t xml:space="preserve"> s’inscrit  dans la démarche lancée à l’ESSEC et poursuivie à l’université de Cergy-Pontoise, la recherche de la construction d’une ingénierie tiers de confiance ainsi que d’une vitrine à projet, avec les pouvoirs publics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140C54B3" w14:textId="77777777" w:rsidR="00FD7ED4" w:rsidRDefault="00FD7ED4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Enfin l’idée est avancée de lancer des ateliers thématiques sur l’Hautil, (les 3 </w:t>
      </w:r>
      <w:proofErr w:type="gramStart"/>
      <w:r>
        <w:rPr>
          <w:rFonts w:ascii="Arial" w:hAnsi="Arial" w:cs="Arial"/>
        </w:rPr>
        <w:t>communes</w:t>
      </w:r>
      <w:proofErr w:type="gramEnd"/>
      <w:r>
        <w:rPr>
          <w:rFonts w:ascii="Arial" w:hAnsi="Arial" w:cs="Arial"/>
        </w:rPr>
        <w:t>), sur les 4 champs de projets identifiés ainsi que sur l’éducation populaire.</w:t>
      </w:r>
    </w:p>
    <w:p w14:paraId="381A05DC" w14:textId="77777777" w:rsidR="00CB77AA" w:rsidRDefault="00CB77AA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l’issue de cet échange, 3 actions prioritaires en ressorte : s’organiser pour identifier les projets</w:t>
      </w:r>
      <w:r w:rsidR="00195C70">
        <w:rPr>
          <w:rFonts w:ascii="Arial" w:hAnsi="Arial" w:cs="Arial"/>
        </w:rPr>
        <w:t xml:space="preserve"> efficaces</w:t>
      </w:r>
      <w:r>
        <w:rPr>
          <w:rFonts w:ascii="Arial" w:hAnsi="Arial" w:cs="Arial"/>
        </w:rPr>
        <w:t>, communiquer sur la démarche,</w:t>
      </w:r>
      <w:r w:rsidR="00195C70">
        <w:rPr>
          <w:rFonts w:ascii="Arial" w:hAnsi="Arial" w:cs="Arial"/>
        </w:rPr>
        <w:t xml:space="preserve"> motiver et former les citoyens</w:t>
      </w:r>
      <w:r w:rsidR="00FD7ED4">
        <w:rPr>
          <w:rFonts w:ascii="Arial" w:hAnsi="Arial" w:cs="Arial"/>
        </w:rPr>
        <w:t>. Avec une préoccupation transversale, qui donne la tonalité de la démarche : celle du plaisir de vivre.</w:t>
      </w:r>
    </w:p>
    <w:p w14:paraId="595F908D" w14:textId="77777777" w:rsidR="005F7799" w:rsidRDefault="00FD7ED4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F7799">
        <w:rPr>
          <w:rFonts w:ascii="Arial" w:hAnsi="Arial" w:cs="Arial"/>
        </w:rPr>
        <w:t>l est convenu :</w:t>
      </w:r>
    </w:p>
    <w:p w14:paraId="423963F0" w14:textId="77777777" w:rsidR="00CB77AA" w:rsidRDefault="005F7799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D’identifier </w:t>
      </w:r>
      <w:r w:rsidR="00CB77AA">
        <w:rPr>
          <w:rFonts w:ascii="Arial" w:hAnsi="Arial" w:cs="Arial"/>
        </w:rPr>
        <w:t xml:space="preserve">un élu, un citoyen et un fonctionnaire municipal </w:t>
      </w:r>
      <w:r>
        <w:rPr>
          <w:rFonts w:ascii="Arial" w:hAnsi="Arial" w:cs="Arial"/>
        </w:rPr>
        <w:t>sur les 4 champs de projet</w:t>
      </w:r>
      <w:r w:rsidR="005D57B3">
        <w:rPr>
          <w:rFonts w:ascii="Arial" w:hAnsi="Arial" w:cs="Arial"/>
        </w:rPr>
        <w:t xml:space="preserve"> alimentation-déplacements-bâtiments-énergies renouvelables et </w:t>
      </w:r>
      <w:r w:rsidR="00CB77AA">
        <w:rPr>
          <w:rFonts w:ascii="Arial" w:hAnsi="Arial" w:cs="Arial"/>
        </w:rPr>
        <w:t xml:space="preserve">sur le champs de </w:t>
      </w:r>
      <w:r w:rsidR="005D57B3">
        <w:rPr>
          <w:rFonts w:ascii="Arial" w:hAnsi="Arial" w:cs="Arial"/>
        </w:rPr>
        <w:t>la</w:t>
      </w:r>
      <w:r w:rsidR="00CB77AA">
        <w:rPr>
          <w:rFonts w:ascii="Arial" w:hAnsi="Arial" w:cs="Arial"/>
        </w:rPr>
        <w:t xml:space="preserve"> formation- éducation populaire ;</w:t>
      </w:r>
      <w:r>
        <w:rPr>
          <w:rFonts w:ascii="Arial" w:hAnsi="Arial" w:cs="Arial"/>
        </w:rPr>
        <w:t xml:space="preserve"> </w:t>
      </w:r>
      <w:r w:rsidR="00CB77AA">
        <w:rPr>
          <w:rFonts w:ascii="Arial" w:hAnsi="Arial" w:cs="Arial"/>
        </w:rPr>
        <w:t>et ce d’ici à la rentrée prochaine.</w:t>
      </w:r>
    </w:p>
    <w:p w14:paraId="2EBBCB8D" w14:textId="77777777" w:rsidR="000067B1" w:rsidRDefault="005F7799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Ils auront pour première charge d’identifier et de mettre en forme les projets efficaces inventés sur le territoire des 3 communes ou ailleurs. </w:t>
      </w:r>
    </w:p>
    <w:p w14:paraId="757CA022" w14:textId="77777777" w:rsidR="00CB77AA" w:rsidRDefault="005F7799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première identification sera opérée par Jean-Jacques, Maxime et Jean-Michel pendant l’été</w:t>
      </w:r>
      <w:r w:rsidR="000067B1">
        <w:rPr>
          <w:rFonts w:ascii="Arial" w:hAnsi="Arial" w:cs="Arial"/>
        </w:rPr>
        <w:t xml:space="preserve">, pour </w:t>
      </w:r>
      <w:r w:rsidR="00FD7ED4">
        <w:rPr>
          <w:rFonts w:ascii="Arial" w:hAnsi="Arial" w:cs="Arial"/>
        </w:rPr>
        <w:t xml:space="preserve">établir un </w:t>
      </w:r>
      <w:r w:rsidR="000067B1">
        <w:rPr>
          <w:rFonts w:ascii="Arial" w:hAnsi="Arial" w:cs="Arial"/>
        </w:rPr>
        <w:t>plan d’action.</w:t>
      </w:r>
      <w:r w:rsidR="005D57B3">
        <w:rPr>
          <w:rFonts w:ascii="Arial" w:hAnsi="Arial" w:cs="Arial"/>
        </w:rPr>
        <w:t xml:space="preserve"> </w:t>
      </w:r>
    </w:p>
    <w:p w14:paraId="4918363B" w14:textId="77777777" w:rsidR="005D57B3" w:rsidRDefault="005D57B3" w:rsidP="005F779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Lofty</w:t>
      </w:r>
      <w:proofErr w:type="spellEnd"/>
      <w:r>
        <w:rPr>
          <w:rFonts w:ascii="Arial" w:hAnsi="Arial" w:cs="Arial"/>
        </w:rPr>
        <w:t xml:space="preserve"> est chargé de réfléchir à la communication sur le lancement de ce </w:t>
      </w:r>
      <w:proofErr w:type="spellStart"/>
      <w:r>
        <w:rPr>
          <w:rFonts w:ascii="Arial" w:hAnsi="Arial" w:cs="Arial"/>
        </w:rPr>
        <w:t>lab’Hautil</w:t>
      </w:r>
      <w:proofErr w:type="spellEnd"/>
      <w:r>
        <w:rPr>
          <w:rFonts w:ascii="Arial" w:hAnsi="Arial" w:cs="Arial"/>
        </w:rPr>
        <w:t xml:space="preserve"> d’ici la rentrée. </w:t>
      </w:r>
    </w:p>
    <w:p w14:paraId="40E55544" w14:textId="72259B7A" w:rsidR="00195C70" w:rsidRDefault="00195C70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Prochaine réunion le </w:t>
      </w:r>
      <w:r w:rsidR="007615AC">
        <w:rPr>
          <w:rFonts w:ascii="Arial" w:hAnsi="Arial" w:cs="Arial"/>
        </w:rPr>
        <w:t>mardi 15 septembre</w:t>
      </w:r>
      <w:r>
        <w:rPr>
          <w:rFonts w:ascii="Arial" w:hAnsi="Arial" w:cs="Arial"/>
        </w:rPr>
        <w:t>, mairie de Jouy le Moutier.</w:t>
      </w:r>
    </w:p>
    <w:p w14:paraId="3904F7C2" w14:textId="2BBE1DD5" w:rsidR="00195C70" w:rsidRDefault="00195C70" w:rsidP="005F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Hors réunion : à noter que la communication de lancement serait la bienvenue lors de la semaine du développement durable.</w:t>
      </w:r>
      <w:r w:rsidR="00FD7ED4">
        <w:rPr>
          <w:rFonts w:ascii="Arial" w:hAnsi="Arial" w:cs="Arial"/>
        </w:rPr>
        <w:t xml:space="preserve"> Festive de préférence.</w:t>
      </w:r>
      <w:r w:rsidR="007615AC" w:rsidRPr="007615AC">
        <w:rPr>
          <w:rFonts w:ascii="Arial" w:hAnsi="Arial" w:cs="Arial"/>
        </w:rPr>
        <w:t xml:space="preserve"> </w:t>
      </w:r>
      <w:r w:rsidR="007615AC" w:rsidRPr="007615AC">
        <w:rPr>
          <w:rFonts w:ascii="Arial" w:eastAsia="Times New Roman" w:hAnsi="Arial" w:cs="Arial"/>
        </w:rPr>
        <w:t>Selon le ministère, elle se déroulera exceptionnellement du 18 septembre au 8 octobre - sur trois semaines, avec un temps fort du 20 au 26 septembre.</w:t>
      </w:r>
    </w:p>
    <w:p w14:paraId="0EA19017" w14:textId="77777777" w:rsidR="00195C70" w:rsidRDefault="00195C70" w:rsidP="005F7799">
      <w:pPr>
        <w:jc w:val="both"/>
        <w:rPr>
          <w:rFonts w:ascii="Arial" w:hAnsi="Arial" w:cs="Arial"/>
        </w:rPr>
      </w:pPr>
    </w:p>
    <w:p w14:paraId="67218830" w14:textId="77777777" w:rsidR="00FD7ED4" w:rsidRDefault="00FD7ED4" w:rsidP="005F7799">
      <w:pPr>
        <w:jc w:val="both"/>
        <w:rPr>
          <w:rFonts w:ascii="Arial" w:hAnsi="Arial" w:cs="Arial"/>
        </w:rPr>
      </w:pPr>
    </w:p>
    <w:p w14:paraId="0C727E5F" w14:textId="77777777" w:rsidR="00195C70" w:rsidRDefault="00195C70" w:rsidP="00195C70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Jean-Michel Vincent</w:t>
      </w:r>
    </w:p>
    <w:p w14:paraId="1F66A954" w14:textId="77777777" w:rsidR="00FD7ED4" w:rsidRDefault="00FD7ED4" w:rsidP="00FD7ED4">
      <w:pPr>
        <w:jc w:val="both"/>
        <w:rPr>
          <w:rFonts w:ascii="Arial" w:hAnsi="Arial" w:cs="Arial"/>
        </w:rPr>
      </w:pPr>
    </w:p>
    <w:p w14:paraId="407AB270" w14:textId="77777777" w:rsidR="00FD7ED4" w:rsidRPr="005F7799" w:rsidRDefault="00FD7ED4" w:rsidP="00FD7E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PJ note d’intention et première liste de projets issus de la convention citoyenne</w:t>
      </w:r>
    </w:p>
    <w:sectPr w:rsidR="00FD7ED4" w:rsidRPr="005F7799" w:rsidSect="00533E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99"/>
    <w:rsid w:val="000067B1"/>
    <w:rsid w:val="001839F1"/>
    <w:rsid w:val="00195C70"/>
    <w:rsid w:val="00310B20"/>
    <w:rsid w:val="00326B12"/>
    <w:rsid w:val="00390677"/>
    <w:rsid w:val="00533E60"/>
    <w:rsid w:val="005D57B3"/>
    <w:rsid w:val="005F7799"/>
    <w:rsid w:val="00736E19"/>
    <w:rsid w:val="007615AC"/>
    <w:rsid w:val="008A479F"/>
    <w:rsid w:val="00952717"/>
    <w:rsid w:val="00CA1EC2"/>
    <w:rsid w:val="00CB77AA"/>
    <w:rsid w:val="00FD7E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827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602</Words>
  <Characters>3316</Characters>
  <Application>Microsoft Macintosh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jean-michel Vincent</cp:lastModifiedBy>
  <cp:revision>4</cp:revision>
  <dcterms:created xsi:type="dcterms:W3CDTF">2020-07-08T13:33:00Z</dcterms:created>
  <dcterms:modified xsi:type="dcterms:W3CDTF">2020-07-09T08:36:00Z</dcterms:modified>
</cp:coreProperties>
</file>