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AE57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Préparation intervention </w:t>
      </w:r>
      <w:proofErr w:type="spellStart"/>
      <w:r>
        <w:rPr>
          <w:rFonts w:ascii="Arial" w:hAnsi="Arial" w:cs="Arial"/>
          <w:color w:val="000000"/>
        </w:rPr>
        <w:t>copil</w:t>
      </w:r>
      <w:proofErr w:type="spellEnd"/>
      <w:r>
        <w:rPr>
          <w:rFonts w:ascii="Arial" w:hAnsi="Arial" w:cs="Arial"/>
          <w:color w:val="000000"/>
        </w:rPr>
        <w:t xml:space="preserve"> 3</w:t>
      </w:r>
    </w:p>
    <w:p w14:paraId="09A233D3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2EAACE91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De fait nous avons à mener de front plusieurs tâches : </w:t>
      </w:r>
    </w:p>
    <w:p w14:paraId="69C34AE5" w14:textId="77777777" w:rsidR="009B1099" w:rsidRP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41D1234" w14:textId="77777777" w:rsidR="009B1099" w:rsidRPr="009B1099" w:rsidRDefault="009B1099" w:rsidP="009B10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travailler au plan local à l’organisation de la mise en oeuvre méthodique, progressive, des 50 projets ; en commençant par déclarer l’urgence climatique, identifier ces projets puis mener à bien leur adaptation locale à la bonne échelle de territoire. D’où la proposition d’organisation d’un trio "Hautil" par champs d’action. </w:t>
      </w:r>
    </w:p>
    <w:p w14:paraId="6A5014A7" w14:textId="77777777" w:rsidR="009B1099" w:rsidRDefault="009B1099" w:rsidP="009B10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 travailler au plan national à l’organisation de la mise en œuvre méthodique, progressive et massive des 50 projets. En commençant par l’appel à identification. Avec la CDC, je vais rencontrer l’ADEME le 13 novembre à 14h30. </w:t>
      </w:r>
    </w:p>
    <w:p w14:paraId="1D353A9D" w14:textId="77777777" w:rsidR="00E42085" w:rsidRDefault="00E42085" w:rsidP="00E4208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</w:p>
    <w:p w14:paraId="1E165AC0" w14:textId="77777777" w:rsidR="00E42085" w:rsidRPr="00E42085" w:rsidRDefault="00E42085" w:rsidP="00E4208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42085">
        <w:rPr>
          <w:rFonts w:ascii="Arial" w:hAnsi="Arial" w:cs="Arial"/>
          <w:color w:val="000000"/>
        </w:rPr>
        <w:t xml:space="preserve">Ces deux tâches demandent : </w:t>
      </w:r>
    </w:p>
    <w:p w14:paraId="5AA436B0" w14:textId="77777777" w:rsidR="00E42085" w:rsidRDefault="009B1099" w:rsidP="00E4208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42085">
        <w:rPr>
          <w:rFonts w:ascii="Arial" w:hAnsi="Arial" w:cs="Arial"/>
          <w:color w:val="000000"/>
        </w:rPr>
        <w:t xml:space="preserve"> de fabriquer l’appel national à identification des 50 projets</w:t>
      </w:r>
    </w:p>
    <w:p w14:paraId="68D2EDF4" w14:textId="77777777" w:rsidR="00E42085" w:rsidRDefault="009B1099" w:rsidP="009B10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42085">
        <w:rPr>
          <w:rFonts w:ascii="Arial" w:hAnsi="Arial" w:cs="Arial"/>
          <w:color w:val="000000"/>
        </w:rPr>
        <w:t xml:space="preserve"> de monter l’association agirlocal.org </w:t>
      </w:r>
    </w:p>
    <w:p w14:paraId="7EFF98AE" w14:textId="77777777" w:rsidR="009B1099" w:rsidRPr="00E42085" w:rsidRDefault="009B1099" w:rsidP="009B10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42085">
        <w:rPr>
          <w:rFonts w:ascii="Arial" w:hAnsi="Arial" w:cs="Arial"/>
          <w:color w:val="000000"/>
        </w:rPr>
        <w:t xml:space="preserve">Tout en tenant à jour le site agirlocal.org sur cette démarche </w:t>
      </w:r>
    </w:p>
    <w:p w14:paraId="2E9152C2" w14:textId="77777777" w:rsidR="009B1099" w:rsidRP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820A695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Le point 1 dépend d'abord de chacune des 3 communes, seules et ensemble, y compris leur articulation avec l’agglomération. J’y concoure par la présentation de cette démarche et des propositions d’organisation. Je travaille les points 2 et donc 3-4-5 en parallèle pour conforter cette démarche locale. </w:t>
      </w:r>
    </w:p>
    <w:p w14:paraId="37A36E42" w14:textId="77777777" w:rsidR="009B1099" w:rsidRP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3C9A26F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Ces tâches ne peuvent pas se faire l’une après l’autre. Nous faisons du vélo. </w:t>
      </w:r>
    </w:p>
    <w:p w14:paraId="3969489A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C’est pourquoi nous avons besoin de communiquer sur la démarche, en progressant. </w:t>
      </w:r>
    </w:p>
    <w:p w14:paraId="17131257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1B357A4" w14:textId="77777777" w:rsid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Pour le présent </w:t>
      </w:r>
      <w:proofErr w:type="spellStart"/>
      <w:r w:rsidRPr="009B1099">
        <w:rPr>
          <w:rFonts w:ascii="Arial" w:hAnsi="Arial" w:cs="Arial"/>
          <w:color w:val="000000"/>
        </w:rPr>
        <w:t>copil</w:t>
      </w:r>
      <w:proofErr w:type="spellEnd"/>
      <w:r w:rsidRPr="009B1099">
        <w:rPr>
          <w:rFonts w:ascii="Arial" w:hAnsi="Arial" w:cs="Arial"/>
          <w:color w:val="000000"/>
        </w:rPr>
        <w:t>, vous avez reçu</w:t>
      </w:r>
      <w:r>
        <w:rPr>
          <w:rFonts w:ascii="Arial" w:hAnsi="Arial" w:cs="Arial"/>
          <w:color w:val="000000"/>
        </w:rPr>
        <w:t> :</w:t>
      </w:r>
    </w:p>
    <w:p w14:paraId="683605B8" w14:textId="77777777" w:rsidR="009B1099" w:rsidRP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099">
        <w:rPr>
          <w:rFonts w:ascii="Arial" w:hAnsi="Arial" w:cs="Arial"/>
          <w:color w:val="000000"/>
        </w:rPr>
        <w:t xml:space="preserve"> </w:t>
      </w:r>
    </w:p>
    <w:p w14:paraId="7B864732" w14:textId="77777777" w:rsidR="009B1099" w:rsidRP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B1099">
        <w:rPr>
          <w:rFonts w:ascii="Arial" w:hAnsi="Arial" w:cs="Arial"/>
          <w:color w:val="000000"/>
        </w:rPr>
        <w:t xml:space="preserve">L'empreinte carbone des 3 communes, </w:t>
      </w:r>
    </w:p>
    <w:p w14:paraId="696643D2" w14:textId="77777777" w:rsidR="009B1099" w:rsidRP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B1099">
        <w:rPr>
          <w:rFonts w:ascii="Arial" w:hAnsi="Arial" w:cs="Arial"/>
          <w:color w:val="000000"/>
        </w:rPr>
        <w:t>La page de projet d'appel national à identif</w:t>
      </w:r>
      <w:r w:rsidR="00050328">
        <w:rPr>
          <w:rFonts w:ascii="Arial" w:hAnsi="Arial" w:cs="Arial"/>
          <w:color w:val="000000"/>
        </w:rPr>
        <w:t>i</w:t>
      </w:r>
      <w:r w:rsidRPr="009B1099">
        <w:rPr>
          <w:rFonts w:ascii="Arial" w:hAnsi="Arial" w:cs="Arial"/>
          <w:color w:val="000000"/>
        </w:rPr>
        <w:t xml:space="preserve">cation des 50 projets </w:t>
      </w:r>
    </w:p>
    <w:p w14:paraId="1344B678" w14:textId="77777777" w:rsidR="009B1099" w:rsidRPr="009B1099" w:rsidRDefault="009B1099" w:rsidP="009B10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B1099">
        <w:rPr>
          <w:rFonts w:ascii="Arial" w:hAnsi="Arial" w:cs="Arial"/>
          <w:color w:val="000000"/>
        </w:rPr>
        <w:t xml:space="preserve">Le projet de présentation (encore non illustré) préparé en vue de la première réunion de majorité </w:t>
      </w:r>
      <w:proofErr w:type="spellStart"/>
      <w:r w:rsidRPr="009B1099">
        <w:rPr>
          <w:rFonts w:ascii="Arial" w:hAnsi="Arial" w:cs="Arial"/>
          <w:color w:val="000000"/>
        </w:rPr>
        <w:t>jocassienne</w:t>
      </w:r>
      <w:proofErr w:type="spellEnd"/>
      <w:r w:rsidRPr="009B1099">
        <w:rPr>
          <w:rFonts w:ascii="Arial" w:hAnsi="Arial" w:cs="Arial"/>
          <w:color w:val="000000"/>
        </w:rPr>
        <w:t xml:space="preserve"> sur cette démarche, centrée sur la prise de conscience ; </w:t>
      </w:r>
    </w:p>
    <w:p w14:paraId="4E18D1A4" w14:textId="77777777" w:rsidR="008A479F" w:rsidRDefault="009B1099" w:rsidP="009B10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B1099">
        <w:rPr>
          <w:rFonts w:ascii="Arial" w:hAnsi="Arial" w:cs="Arial"/>
        </w:rPr>
        <w:t>La présentation faite à la majorité à Vauréal, plus centrée sur l’opérationnel.</w:t>
      </w:r>
    </w:p>
    <w:p w14:paraId="292F5553" w14:textId="77777777" w:rsidR="009B1099" w:rsidRDefault="009B1099" w:rsidP="009B1099">
      <w:pPr>
        <w:spacing w:after="0"/>
        <w:jc w:val="both"/>
        <w:rPr>
          <w:rFonts w:ascii="Arial" w:hAnsi="Arial" w:cs="Arial"/>
        </w:rPr>
      </w:pPr>
    </w:p>
    <w:p w14:paraId="17E91557" w14:textId="77777777" w:rsidR="009B1099" w:rsidRDefault="009B1099" w:rsidP="009B10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vous propose de préparer la déclaration d’urgence climatique assortie de l’engagement de mener à bien de façon méthodique, progressive, organisée la cinquantaine de projets locaux efficaces aptes à réduire de 80% nos émissions de gaz à effet de serre dans les deux mandats municipaux qui restent avant le déclenchement des 2°C de réchauffement. Et de faire un communiqué dès validation.</w:t>
      </w:r>
      <w:r w:rsidR="00050328">
        <w:rPr>
          <w:rFonts w:ascii="Arial" w:hAnsi="Arial" w:cs="Arial"/>
        </w:rPr>
        <w:t xml:space="preserve"> Voir le projet joint à l’ordre du jour du 15 septembre.</w:t>
      </w:r>
    </w:p>
    <w:p w14:paraId="63E46952" w14:textId="77777777" w:rsidR="009B1099" w:rsidRPr="009B1099" w:rsidRDefault="009B1099" w:rsidP="009B1099">
      <w:pPr>
        <w:spacing w:after="0"/>
        <w:rPr>
          <w:rFonts w:ascii="Arial" w:hAnsi="Arial" w:cs="Arial"/>
        </w:rPr>
      </w:pPr>
    </w:p>
    <w:sectPr w:rsidR="009B1099" w:rsidRPr="009B1099" w:rsidSect="0005032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B70"/>
    <w:multiLevelType w:val="hybridMultilevel"/>
    <w:tmpl w:val="D638C73E"/>
    <w:lvl w:ilvl="0" w:tplc="A8265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9"/>
    <w:rsid w:val="00050328"/>
    <w:rsid w:val="000B1442"/>
    <w:rsid w:val="000F0D59"/>
    <w:rsid w:val="00310B20"/>
    <w:rsid w:val="00533E60"/>
    <w:rsid w:val="00736E19"/>
    <w:rsid w:val="008A479F"/>
    <w:rsid w:val="00952717"/>
    <w:rsid w:val="009B1099"/>
    <w:rsid w:val="00E420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4F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2</cp:revision>
  <dcterms:created xsi:type="dcterms:W3CDTF">2020-11-10T10:29:00Z</dcterms:created>
  <dcterms:modified xsi:type="dcterms:W3CDTF">2020-11-10T11:16:00Z</dcterms:modified>
</cp:coreProperties>
</file>